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99" w:rsidRPr="007F48AE" w:rsidRDefault="00B33AF5" w:rsidP="001A7399">
      <w:pPr>
        <w:pStyle w:val="2"/>
        <w:ind w:left="708" w:firstLine="70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-166370</wp:posOffset>
            </wp:positionV>
            <wp:extent cx="699135" cy="642620"/>
            <wp:effectExtent l="0" t="0" r="0" b="0"/>
            <wp:wrapNone/>
            <wp:docPr id="8" name="Рисунок 8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399" w:rsidRPr="007F48AE">
        <w:rPr>
          <w:b/>
          <w:sz w:val="32"/>
          <w:szCs w:val="32"/>
        </w:rPr>
        <w:t xml:space="preserve"> </w:t>
      </w:r>
      <w:proofErr w:type="gramStart"/>
      <w:r w:rsidR="001A7399" w:rsidRPr="007F48AE">
        <w:rPr>
          <w:b/>
          <w:sz w:val="32"/>
          <w:szCs w:val="32"/>
        </w:rPr>
        <w:t>АКЦИОНЕРНОЕ  ОБЩЕСТВО</w:t>
      </w:r>
      <w:proofErr w:type="gramEnd"/>
    </w:p>
    <w:p w:rsidR="001A7399" w:rsidRPr="007F48AE" w:rsidRDefault="001A7399" w:rsidP="001A7399">
      <w:pPr>
        <w:pStyle w:val="1"/>
        <w:ind w:left="708" w:firstLine="708"/>
        <w:rPr>
          <w:sz w:val="32"/>
          <w:szCs w:val="32"/>
        </w:rPr>
      </w:pPr>
      <w:r w:rsidRPr="007F48AE">
        <w:rPr>
          <w:sz w:val="32"/>
          <w:szCs w:val="32"/>
        </w:rPr>
        <w:t>«УТЯШЕВОАГРОПРОМСНАБ»</w:t>
      </w:r>
    </w:p>
    <w:p w:rsidR="001A7399" w:rsidRPr="007F48AE" w:rsidRDefault="00B33AF5" w:rsidP="001A739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128905</wp:posOffset>
                </wp:positionV>
                <wp:extent cx="6460490" cy="0"/>
                <wp:effectExtent l="16510" t="12700" r="9525" b="158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DE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.75pt;margin-top:10.15pt;width:50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kLHgIAADwEAAAOAAAAZHJzL2Uyb0RvYy54bWysU8GO2jAQvVfqP1i5s0lolo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" strokeweight="1.5pt"/>
            </w:pict>
          </mc:Fallback>
        </mc:AlternateContent>
      </w:r>
    </w:p>
    <w:p w:rsidR="001A7399" w:rsidRDefault="001A7399" w:rsidP="001A7399"/>
    <w:tbl>
      <w:tblPr>
        <w:tblW w:w="9923" w:type="dxa"/>
        <w:tblLook w:val="0000" w:firstRow="0" w:lastRow="0" w:firstColumn="0" w:lastColumn="0" w:noHBand="0" w:noVBand="0"/>
      </w:tblPr>
      <w:tblGrid>
        <w:gridCol w:w="5387"/>
        <w:gridCol w:w="4536"/>
      </w:tblGrid>
      <w:tr w:rsidR="001A7399" w:rsidTr="00DF3657">
        <w:tc>
          <w:tcPr>
            <w:tcW w:w="5387" w:type="dxa"/>
          </w:tcPr>
          <w:p w:rsidR="001A7399" w:rsidRPr="007F48AE" w:rsidRDefault="001A7399" w:rsidP="00ED6337">
            <w:pPr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 xml:space="preserve">625061, Тюменская область, </w:t>
            </w:r>
            <w:r w:rsidR="00AA733D">
              <w:rPr>
                <w:sz w:val="18"/>
                <w:szCs w:val="18"/>
              </w:rPr>
              <w:t xml:space="preserve">м. р-н </w:t>
            </w:r>
            <w:r w:rsidRPr="007F48AE">
              <w:rPr>
                <w:sz w:val="18"/>
                <w:szCs w:val="18"/>
              </w:rPr>
              <w:t>Тюменский,</w:t>
            </w:r>
            <w:r w:rsidR="00AA733D">
              <w:rPr>
                <w:sz w:val="18"/>
                <w:szCs w:val="18"/>
              </w:rPr>
              <w:t xml:space="preserve"> </w:t>
            </w:r>
            <w:proofErr w:type="spellStart"/>
            <w:r w:rsidR="00AA733D">
              <w:rPr>
                <w:sz w:val="18"/>
                <w:szCs w:val="18"/>
              </w:rPr>
              <w:t>с.п</w:t>
            </w:r>
            <w:proofErr w:type="spellEnd"/>
            <w:r w:rsidR="00AA733D">
              <w:rPr>
                <w:sz w:val="18"/>
                <w:szCs w:val="18"/>
              </w:rPr>
              <w:t>. Горьковское</w:t>
            </w:r>
          </w:p>
          <w:p w:rsidR="001A7399" w:rsidRPr="007F48AE" w:rsidRDefault="00DF3657" w:rsidP="00ED6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B33AF5">
              <w:rPr>
                <w:sz w:val="18"/>
                <w:szCs w:val="18"/>
              </w:rPr>
              <w:t>ер</w:t>
            </w:r>
            <w:r>
              <w:rPr>
                <w:sz w:val="18"/>
                <w:szCs w:val="18"/>
              </w:rPr>
              <w:t>.</w:t>
            </w:r>
            <w:r w:rsidR="00B33AF5">
              <w:rPr>
                <w:sz w:val="18"/>
                <w:szCs w:val="18"/>
              </w:rPr>
              <w:t xml:space="preserve"> </w:t>
            </w:r>
            <w:r w:rsidR="001A7399" w:rsidRPr="007F48AE">
              <w:rPr>
                <w:sz w:val="18"/>
                <w:szCs w:val="18"/>
              </w:rPr>
              <w:t>Промзона</w:t>
            </w:r>
            <w:r w:rsidR="00B33AF5">
              <w:rPr>
                <w:sz w:val="18"/>
                <w:szCs w:val="18"/>
              </w:rPr>
              <w:t xml:space="preserve"> </w:t>
            </w:r>
            <w:r w:rsidR="001A7399" w:rsidRPr="007F48AE">
              <w:rPr>
                <w:sz w:val="18"/>
                <w:szCs w:val="18"/>
              </w:rPr>
              <w:t>Утяшевоагропромснаб, стр</w:t>
            </w:r>
            <w:r w:rsidR="00B33AF5">
              <w:rPr>
                <w:sz w:val="18"/>
                <w:szCs w:val="18"/>
              </w:rPr>
              <w:t>.</w:t>
            </w:r>
            <w:r w:rsidR="00E13BEB">
              <w:rPr>
                <w:sz w:val="18"/>
                <w:szCs w:val="18"/>
              </w:rPr>
              <w:t xml:space="preserve"> 2</w:t>
            </w:r>
            <w:r w:rsidR="001A7399" w:rsidRPr="007F48AE">
              <w:rPr>
                <w:sz w:val="18"/>
                <w:szCs w:val="18"/>
              </w:rPr>
              <w:t>1</w:t>
            </w:r>
          </w:p>
          <w:p w:rsidR="001A7399" w:rsidRPr="00DF3657" w:rsidRDefault="001A7399" w:rsidP="00ED6337">
            <w:pPr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Тел</w:t>
            </w:r>
            <w:r w:rsidRPr="00DF3657">
              <w:rPr>
                <w:sz w:val="18"/>
                <w:szCs w:val="18"/>
              </w:rPr>
              <w:t>.: 8 (3452) 56-</w:t>
            </w:r>
            <w:r w:rsidR="00204CAC" w:rsidRPr="00DF3657">
              <w:rPr>
                <w:sz w:val="18"/>
                <w:szCs w:val="18"/>
              </w:rPr>
              <w:t>26</w:t>
            </w:r>
            <w:r w:rsidRPr="00DF3657">
              <w:rPr>
                <w:sz w:val="18"/>
                <w:szCs w:val="18"/>
              </w:rPr>
              <w:t>-0</w:t>
            </w:r>
            <w:r w:rsidR="00204CAC" w:rsidRPr="00DF3657">
              <w:rPr>
                <w:sz w:val="18"/>
                <w:szCs w:val="18"/>
              </w:rPr>
              <w:t>0</w:t>
            </w:r>
          </w:p>
          <w:p w:rsidR="001A7399" w:rsidRPr="003118C2" w:rsidRDefault="001A7399" w:rsidP="00ED6337">
            <w:pPr>
              <w:rPr>
                <w:sz w:val="18"/>
                <w:szCs w:val="18"/>
                <w:lang w:val="en-US"/>
              </w:rPr>
            </w:pPr>
            <w:r w:rsidRPr="007F48AE">
              <w:rPr>
                <w:sz w:val="18"/>
                <w:szCs w:val="18"/>
                <w:lang w:val="en-US"/>
              </w:rPr>
              <w:t>www</w:t>
            </w:r>
            <w:r w:rsidRPr="003118C2">
              <w:rPr>
                <w:sz w:val="18"/>
                <w:szCs w:val="18"/>
                <w:lang w:val="en-US"/>
              </w:rPr>
              <w:t>.</w:t>
            </w:r>
            <w:r w:rsidRPr="007F48AE">
              <w:rPr>
                <w:sz w:val="18"/>
                <w:szCs w:val="18"/>
                <w:lang w:val="en-US"/>
              </w:rPr>
              <w:t>uaps</w:t>
            </w:r>
            <w:r w:rsidRPr="003118C2">
              <w:rPr>
                <w:sz w:val="18"/>
                <w:szCs w:val="18"/>
                <w:lang w:val="en-US"/>
              </w:rPr>
              <w:t>72.</w:t>
            </w:r>
            <w:r w:rsidRPr="007F48AE">
              <w:rPr>
                <w:sz w:val="18"/>
                <w:szCs w:val="18"/>
                <w:lang w:val="en-US"/>
              </w:rPr>
              <w:t>ru</w:t>
            </w:r>
            <w:r w:rsidRPr="003118C2">
              <w:rPr>
                <w:sz w:val="18"/>
                <w:szCs w:val="18"/>
                <w:lang w:val="en-US"/>
              </w:rPr>
              <w:t xml:space="preserve">   </w:t>
            </w:r>
            <w:r w:rsidRPr="007F48AE">
              <w:rPr>
                <w:sz w:val="18"/>
                <w:szCs w:val="18"/>
                <w:lang w:val="en-US"/>
              </w:rPr>
              <w:t>e</w:t>
            </w:r>
            <w:r w:rsidRPr="003118C2">
              <w:rPr>
                <w:sz w:val="18"/>
                <w:szCs w:val="18"/>
                <w:lang w:val="en-US"/>
              </w:rPr>
              <w:t>-</w:t>
            </w:r>
            <w:r w:rsidRPr="007F48AE">
              <w:rPr>
                <w:sz w:val="18"/>
                <w:szCs w:val="18"/>
                <w:lang w:val="en-US"/>
              </w:rPr>
              <w:t>mail</w:t>
            </w:r>
            <w:r w:rsidRPr="003118C2">
              <w:rPr>
                <w:sz w:val="18"/>
                <w:szCs w:val="18"/>
                <w:lang w:val="en-US"/>
              </w:rPr>
              <w:t xml:space="preserve">: </w:t>
            </w:r>
            <w:r w:rsidR="00204CAC" w:rsidRPr="003118C2">
              <w:rPr>
                <w:sz w:val="18"/>
                <w:szCs w:val="18"/>
                <w:lang w:val="en-US"/>
              </w:rPr>
              <w:t>562600</w:t>
            </w:r>
            <w:r w:rsidRPr="003118C2">
              <w:rPr>
                <w:sz w:val="18"/>
                <w:szCs w:val="18"/>
                <w:lang w:val="en-US"/>
              </w:rPr>
              <w:t>@</w:t>
            </w:r>
            <w:r w:rsidR="00204CAC">
              <w:rPr>
                <w:sz w:val="18"/>
                <w:szCs w:val="18"/>
                <w:lang w:val="en-US"/>
              </w:rPr>
              <w:t>bk</w:t>
            </w:r>
            <w:r w:rsidRPr="003118C2">
              <w:rPr>
                <w:sz w:val="18"/>
                <w:szCs w:val="18"/>
                <w:lang w:val="en-US"/>
              </w:rPr>
              <w:t>.</w:t>
            </w:r>
            <w:r w:rsidRPr="007F48AE">
              <w:rPr>
                <w:sz w:val="18"/>
                <w:szCs w:val="18"/>
                <w:lang w:val="en-US"/>
              </w:rPr>
              <w:t>ru</w:t>
            </w:r>
          </w:p>
          <w:p w:rsidR="001A7399" w:rsidRPr="003118C2" w:rsidRDefault="001A7399" w:rsidP="00ED6337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1A7399" w:rsidRPr="007F48AE" w:rsidRDefault="001A7399" w:rsidP="00ED6337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ОГРН 1027200807842</w:t>
            </w:r>
          </w:p>
          <w:p w:rsidR="001A7399" w:rsidRPr="007F48AE" w:rsidRDefault="001A7399" w:rsidP="00ED6337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ИНН 7204004373, КПП 722401001</w:t>
            </w:r>
          </w:p>
          <w:p w:rsidR="001A7399" w:rsidRPr="007F48AE" w:rsidRDefault="001A7399" w:rsidP="00ED6337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р/счет 40702810500040100672</w:t>
            </w:r>
            <w:r w:rsidR="001E4B7D">
              <w:rPr>
                <w:sz w:val="18"/>
                <w:szCs w:val="18"/>
              </w:rPr>
              <w:t>,</w:t>
            </w:r>
            <w:r w:rsidRPr="007F48AE">
              <w:rPr>
                <w:sz w:val="18"/>
                <w:szCs w:val="18"/>
              </w:rPr>
              <w:t xml:space="preserve"> в ТФ АО </w:t>
            </w:r>
            <w:r w:rsidR="00B33AF5">
              <w:rPr>
                <w:sz w:val="18"/>
                <w:szCs w:val="18"/>
              </w:rPr>
              <w:t xml:space="preserve">БАНК </w:t>
            </w:r>
            <w:r w:rsidRPr="007F48AE">
              <w:rPr>
                <w:sz w:val="18"/>
                <w:szCs w:val="18"/>
              </w:rPr>
              <w:t>СНГБ</w:t>
            </w:r>
          </w:p>
          <w:p w:rsidR="001A7399" w:rsidRPr="007F48AE" w:rsidRDefault="001A7399" w:rsidP="00ED6337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к/счет 30101810500000000870</w:t>
            </w:r>
            <w:r w:rsidR="001E4B7D">
              <w:rPr>
                <w:sz w:val="18"/>
                <w:szCs w:val="18"/>
              </w:rPr>
              <w:t>,</w:t>
            </w:r>
            <w:r w:rsidRPr="007F48AE">
              <w:rPr>
                <w:sz w:val="18"/>
                <w:szCs w:val="18"/>
              </w:rPr>
              <w:t xml:space="preserve"> БИК 047102870</w:t>
            </w:r>
          </w:p>
        </w:tc>
      </w:tr>
    </w:tbl>
    <w:p w:rsidR="00A63614" w:rsidRDefault="00A63614" w:rsidP="00B33AF5">
      <w:pPr>
        <w:jc w:val="center"/>
        <w:rPr>
          <w:b/>
          <w:sz w:val="24"/>
          <w:szCs w:val="24"/>
        </w:rPr>
      </w:pPr>
    </w:p>
    <w:p w:rsidR="00A63614" w:rsidRDefault="00A63614" w:rsidP="00B33AF5">
      <w:pPr>
        <w:jc w:val="center"/>
        <w:rPr>
          <w:b/>
          <w:sz w:val="24"/>
          <w:szCs w:val="24"/>
        </w:rPr>
      </w:pPr>
    </w:p>
    <w:p w:rsidR="00AA733D" w:rsidRDefault="00AA733D" w:rsidP="00B33AF5">
      <w:pPr>
        <w:jc w:val="center"/>
        <w:rPr>
          <w:b/>
          <w:sz w:val="24"/>
          <w:szCs w:val="24"/>
        </w:rPr>
      </w:pPr>
    </w:p>
    <w:p w:rsidR="00F40895" w:rsidRDefault="00F40895" w:rsidP="00F4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F40895">
        <w:rPr>
          <w:b/>
        </w:rPr>
        <w:t>СООБЩЕНИЕ</w:t>
      </w:r>
      <w:r w:rsidRPr="00E552A8">
        <w:t xml:space="preserve"> </w:t>
      </w:r>
    </w:p>
    <w:p w:rsidR="006E3F7D" w:rsidRPr="00F40895" w:rsidRDefault="006E3F7D" w:rsidP="00F4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F40895">
        <w:rPr>
          <w:sz w:val="22"/>
          <w:szCs w:val="22"/>
        </w:rPr>
        <w:t>о дате, до которой будут приниматься предложения</w:t>
      </w:r>
    </w:p>
    <w:p w:rsidR="00F40895" w:rsidRPr="00F40895" w:rsidRDefault="006E3F7D" w:rsidP="00F4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F40895">
        <w:rPr>
          <w:sz w:val="22"/>
          <w:szCs w:val="22"/>
        </w:rPr>
        <w:t xml:space="preserve">о внесении вопросов в повестку дня на годовом собрании акционеров </w:t>
      </w:r>
    </w:p>
    <w:p w:rsidR="006E3F7D" w:rsidRPr="00E552A8" w:rsidRDefault="00F40895" w:rsidP="00F4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F40895">
        <w:rPr>
          <w:sz w:val="22"/>
          <w:szCs w:val="22"/>
        </w:rPr>
        <w:t>АО «Утяшевоагропромснаб</w:t>
      </w:r>
      <w:r w:rsidR="006E3F7D" w:rsidRPr="00F40895">
        <w:rPr>
          <w:sz w:val="22"/>
          <w:szCs w:val="22"/>
        </w:rPr>
        <w:t>»</w:t>
      </w:r>
    </w:p>
    <w:p w:rsidR="006E3F7D" w:rsidRPr="00E552A8" w:rsidRDefault="006E3F7D" w:rsidP="00F4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6E3F7D" w:rsidRPr="00E552A8" w:rsidRDefault="006E3F7D" w:rsidP="006E3F7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6E3F7D" w:rsidRPr="00E552A8" w:rsidRDefault="006E3F7D" w:rsidP="006E3F7D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E552A8">
        <w:t>Уважаемые акционеры!</w:t>
      </w:r>
    </w:p>
    <w:p w:rsidR="006E3F7D" w:rsidRPr="00E552A8" w:rsidRDefault="006E3F7D" w:rsidP="006E3F7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C807F7" w:rsidRDefault="006E3F7D" w:rsidP="006E3F7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E552A8">
        <w:t xml:space="preserve">Акционеры, являющиеся в совокупности владельцами не менее чем 2 процентов голосующих акций общества, вправе вносить предложения </w:t>
      </w:r>
      <w:r w:rsidR="00C807F7">
        <w:t>и</w:t>
      </w:r>
      <w:r w:rsidRPr="00E552A8">
        <w:t xml:space="preserve"> дополнение к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</w:t>
      </w:r>
    </w:p>
    <w:p w:rsidR="006E3F7D" w:rsidRPr="00E552A8" w:rsidRDefault="006E3F7D" w:rsidP="006E3F7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E552A8">
        <w:t>В случае внесения акционером новых предложений, ранее поступившие от него предложения считаются отозванными.</w:t>
      </w:r>
    </w:p>
    <w:p w:rsidR="00C807F7" w:rsidRDefault="00C807F7" w:rsidP="006E3F7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</w:p>
    <w:p w:rsidR="006E3F7D" w:rsidRPr="00C807F7" w:rsidRDefault="006E3F7D" w:rsidP="006E3F7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bookmarkStart w:id="0" w:name="_GoBack"/>
      <w:bookmarkEnd w:id="0"/>
      <w:r w:rsidRPr="00E552A8">
        <w:t>Предложения от акционеров должны поступить в АО «</w:t>
      </w:r>
      <w:r w:rsidR="00CA0B3D">
        <w:t>Утяшевоагропромснаб</w:t>
      </w:r>
      <w:r w:rsidRPr="00E552A8">
        <w:t xml:space="preserve">» в срок </w:t>
      </w:r>
      <w:r w:rsidRPr="00C807F7">
        <w:rPr>
          <w:bCs/>
        </w:rPr>
        <w:t>до «0</w:t>
      </w:r>
      <w:r w:rsidR="00CA0B3D" w:rsidRPr="00C807F7">
        <w:rPr>
          <w:bCs/>
        </w:rPr>
        <w:t>1</w:t>
      </w:r>
      <w:r w:rsidRPr="00C807F7">
        <w:rPr>
          <w:bCs/>
        </w:rPr>
        <w:t>» июня 2022 года</w:t>
      </w:r>
      <w:r w:rsidRPr="00C807F7">
        <w:t>.</w:t>
      </w:r>
    </w:p>
    <w:p w:rsidR="006E3F7D" w:rsidRPr="003B35A3" w:rsidRDefault="006E3F7D" w:rsidP="006E3F7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E552A8">
        <w:t xml:space="preserve">Дата, до которой от акционеров будут приниматься предложения, определена </w:t>
      </w:r>
      <w:r w:rsidR="00CA0B3D">
        <w:t>единоличным исполнительным органом</w:t>
      </w:r>
      <w:r w:rsidRPr="00E552A8">
        <w:t>.</w:t>
      </w:r>
    </w:p>
    <w:p w:rsidR="006E3F7D" w:rsidRDefault="006E3F7D" w:rsidP="006E3F7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444444"/>
        </w:rPr>
      </w:pPr>
    </w:p>
    <w:p w:rsidR="00AA733D" w:rsidRDefault="00AA733D" w:rsidP="00B33AF5">
      <w:pPr>
        <w:jc w:val="center"/>
        <w:rPr>
          <w:b/>
          <w:sz w:val="24"/>
          <w:szCs w:val="24"/>
        </w:rPr>
      </w:pPr>
    </w:p>
    <w:p w:rsidR="00A63614" w:rsidRDefault="00A63614" w:rsidP="00B33AF5">
      <w:pPr>
        <w:jc w:val="center"/>
        <w:rPr>
          <w:b/>
          <w:sz w:val="24"/>
          <w:szCs w:val="24"/>
        </w:rPr>
      </w:pPr>
    </w:p>
    <w:p w:rsidR="00F40895" w:rsidRDefault="00AA733D" w:rsidP="00F40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  <w:r w:rsidR="00B33AF5">
        <w:rPr>
          <w:b/>
          <w:sz w:val="24"/>
          <w:szCs w:val="24"/>
        </w:rPr>
        <w:t xml:space="preserve">  </w:t>
      </w:r>
    </w:p>
    <w:p w:rsidR="001A7399" w:rsidRDefault="00AA733D" w:rsidP="00F40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1A7399" w:rsidRPr="007F48AE">
        <w:rPr>
          <w:b/>
          <w:sz w:val="24"/>
          <w:szCs w:val="24"/>
        </w:rPr>
        <w:t xml:space="preserve">.В. </w:t>
      </w:r>
      <w:r>
        <w:rPr>
          <w:b/>
          <w:sz w:val="24"/>
          <w:szCs w:val="24"/>
        </w:rPr>
        <w:t>Климов</w:t>
      </w:r>
    </w:p>
    <w:p w:rsidR="00CA0B3D" w:rsidRPr="007F48AE" w:rsidRDefault="00CA0B3D" w:rsidP="00F4089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24 мая 2022 г.</w:t>
      </w:r>
    </w:p>
    <w:sectPr w:rsidR="00CA0B3D" w:rsidRPr="007F48AE" w:rsidSect="008A1B2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E"/>
    <w:rsid w:val="00001929"/>
    <w:rsid w:val="000D3D90"/>
    <w:rsid w:val="00140FC1"/>
    <w:rsid w:val="001770B0"/>
    <w:rsid w:val="00193F3E"/>
    <w:rsid w:val="001A706C"/>
    <w:rsid w:val="001A7399"/>
    <w:rsid w:val="001C1951"/>
    <w:rsid w:val="001E2FCC"/>
    <w:rsid w:val="001E4B7D"/>
    <w:rsid w:val="001F4436"/>
    <w:rsid w:val="001F6B8D"/>
    <w:rsid w:val="001F7933"/>
    <w:rsid w:val="00204CAC"/>
    <w:rsid w:val="00256BCB"/>
    <w:rsid w:val="00270E2F"/>
    <w:rsid w:val="003118C2"/>
    <w:rsid w:val="003928AB"/>
    <w:rsid w:val="003E4F64"/>
    <w:rsid w:val="00410320"/>
    <w:rsid w:val="004129AF"/>
    <w:rsid w:val="00462627"/>
    <w:rsid w:val="004F7BC4"/>
    <w:rsid w:val="00536222"/>
    <w:rsid w:val="00543637"/>
    <w:rsid w:val="00547CBF"/>
    <w:rsid w:val="005A26DD"/>
    <w:rsid w:val="00625C4D"/>
    <w:rsid w:val="006350C0"/>
    <w:rsid w:val="00640742"/>
    <w:rsid w:val="006A18FB"/>
    <w:rsid w:val="006B2F20"/>
    <w:rsid w:val="006B5C8E"/>
    <w:rsid w:val="006C59CE"/>
    <w:rsid w:val="006E3F7D"/>
    <w:rsid w:val="00701832"/>
    <w:rsid w:val="00755F7B"/>
    <w:rsid w:val="007577C6"/>
    <w:rsid w:val="007803C0"/>
    <w:rsid w:val="007929EB"/>
    <w:rsid w:val="007B00CD"/>
    <w:rsid w:val="007B00DE"/>
    <w:rsid w:val="007E0DE1"/>
    <w:rsid w:val="007F48AE"/>
    <w:rsid w:val="00824CC1"/>
    <w:rsid w:val="008368B5"/>
    <w:rsid w:val="0084227B"/>
    <w:rsid w:val="00860460"/>
    <w:rsid w:val="008A1B23"/>
    <w:rsid w:val="008A79F7"/>
    <w:rsid w:val="008E556A"/>
    <w:rsid w:val="008F127D"/>
    <w:rsid w:val="00944017"/>
    <w:rsid w:val="0096512D"/>
    <w:rsid w:val="009820C7"/>
    <w:rsid w:val="009A1D61"/>
    <w:rsid w:val="009A226A"/>
    <w:rsid w:val="009B0385"/>
    <w:rsid w:val="009E2016"/>
    <w:rsid w:val="00A01B3F"/>
    <w:rsid w:val="00A55944"/>
    <w:rsid w:val="00A56C93"/>
    <w:rsid w:val="00A63614"/>
    <w:rsid w:val="00A85228"/>
    <w:rsid w:val="00AA6442"/>
    <w:rsid w:val="00AA733D"/>
    <w:rsid w:val="00AE24C0"/>
    <w:rsid w:val="00B0388A"/>
    <w:rsid w:val="00B07F28"/>
    <w:rsid w:val="00B1347B"/>
    <w:rsid w:val="00B33AF5"/>
    <w:rsid w:val="00B774D4"/>
    <w:rsid w:val="00B8775B"/>
    <w:rsid w:val="00BA50DC"/>
    <w:rsid w:val="00BB57DE"/>
    <w:rsid w:val="00BE0769"/>
    <w:rsid w:val="00BE7FDB"/>
    <w:rsid w:val="00C23F30"/>
    <w:rsid w:val="00C807F7"/>
    <w:rsid w:val="00C80A52"/>
    <w:rsid w:val="00CA0B3D"/>
    <w:rsid w:val="00D409CF"/>
    <w:rsid w:val="00D948B3"/>
    <w:rsid w:val="00D96610"/>
    <w:rsid w:val="00DA2459"/>
    <w:rsid w:val="00DD7E6F"/>
    <w:rsid w:val="00DF3657"/>
    <w:rsid w:val="00DF6B9B"/>
    <w:rsid w:val="00E074B7"/>
    <w:rsid w:val="00E13BEB"/>
    <w:rsid w:val="00E724D3"/>
    <w:rsid w:val="00E9144D"/>
    <w:rsid w:val="00E9211D"/>
    <w:rsid w:val="00ED0115"/>
    <w:rsid w:val="00ED6337"/>
    <w:rsid w:val="00F40895"/>
    <w:rsid w:val="00F44722"/>
    <w:rsid w:val="00F743ED"/>
    <w:rsid w:val="00FA19D1"/>
    <w:rsid w:val="00FB00EA"/>
    <w:rsid w:val="00FB4C92"/>
    <w:rsid w:val="00FF398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9E91"/>
  <w15:chartTrackingRefBased/>
  <w15:docId w15:val="{E3FADFE8-0EBF-4A61-B7BB-A6550C56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A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48AE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qFormat/>
    <w:rsid w:val="007F48A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48A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link w:val="2"/>
    <w:rsid w:val="007F48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F5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E3F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E640-12E5-4837-A488-125F1443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UAPS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NBZamanova</dc:creator>
  <cp:keywords/>
  <dc:description/>
  <cp:lastModifiedBy>Сергеев Евгений Васильевич</cp:lastModifiedBy>
  <cp:revision>2</cp:revision>
  <cp:lastPrinted>2022-06-09T05:06:00Z</cp:lastPrinted>
  <dcterms:created xsi:type="dcterms:W3CDTF">2022-06-09T05:07:00Z</dcterms:created>
  <dcterms:modified xsi:type="dcterms:W3CDTF">2022-06-09T05:07:00Z</dcterms:modified>
</cp:coreProperties>
</file>